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62CD1" w14:textId="063CEADD" w:rsidR="005F298F" w:rsidRPr="00CF2D8A" w:rsidRDefault="00CF2D8A" w:rsidP="005F298F">
      <w:pPr>
        <w:spacing w:after="0"/>
        <w:rPr>
          <w:rFonts w:cstheme="minorHAnsi"/>
          <w:sz w:val="24"/>
          <w:szCs w:val="24"/>
        </w:rPr>
      </w:pPr>
      <w:r w:rsidRPr="00CF2D8A">
        <w:rPr>
          <w:rFonts w:cstheme="minorHAnsi"/>
          <w:sz w:val="24"/>
          <w:szCs w:val="24"/>
        </w:rPr>
        <w:t>Monday, November</w:t>
      </w:r>
      <w:r w:rsidR="005F298F" w:rsidRPr="00CF2D8A">
        <w:rPr>
          <w:rFonts w:cstheme="minorHAnsi"/>
          <w:sz w:val="24"/>
          <w:szCs w:val="24"/>
        </w:rPr>
        <w:t xml:space="preserve"> 24, 2025</w:t>
      </w:r>
    </w:p>
    <w:p w14:paraId="64E70E1C" w14:textId="77777777" w:rsidR="005F298F" w:rsidRPr="00CF2D8A" w:rsidRDefault="005F298F" w:rsidP="005F298F">
      <w:pPr>
        <w:spacing w:after="0"/>
        <w:rPr>
          <w:rFonts w:cstheme="minorHAnsi"/>
          <w:sz w:val="24"/>
          <w:szCs w:val="24"/>
        </w:rPr>
      </w:pPr>
    </w:p>
    <w:p w14:paraId="76D23069" w14:textId="0F15272F" w:rsidR="005F298F" w:rsidRPr="00CF2D8A" w:rsidRDefault="005F298F" w:rsidP="005F298F">
      <w:pPr>
        <w:spacing w:after="0"/>
        <w:rPr>
          <w:rFonts w:cstheme="minorHAnsi"/>
          <w:sz w:val="24"/>
          <w:szCs w:val="24"/>
        </w:rPr>
      </w:pPr>
      <w:r w:rsidRPr="00CF2D8A">
        <w:rPr>
          <w:rFonts w:cstheme="minorHAnsi"/>
          <w:sz w:val="24"/>
          <w:szCs w:val="24"/>
        </w:rPr>
        <w:t>To:</w:t>
      </w:r>
      <w:r w:rsidRPr="00CF2D8A">
        <w:rPr>
          <w:rFonts w:cstheme="minorHAnsi"/>
          <w:sz w:val="24"/>
          <w:szCs w:val="24"/>
        </w:rPr>
        <w:tab/>
        <w:t>String, Woodwind and Piano Teachers of Southwest Minnesota</w:t>
      </w:r>
    </w:p>
    <w:p w14:paraId="789816EA" w14:textId="77777777" w:rsidR="005F298F" w:rsidRPr="00CF2D8A" w:rsidRDefault="005F298F" w:rsidP="005F298F">
      <w:pPr>
        <w:spacing w:after="0"/>
        <w:rPr>
          <w:rFonts w:cstheme="minorHAnsi"/>
          <w:sz w:val="24"/>
          <w:szCs w:val="24"/>
        </w:rPr>
      </w:pPr>
    </w:p>
    <w:p w14:paraId="7DB40910" w14:textId="77777777" w:rsidR="005F298F" w:rsidRPr="00CF2D8A" w:rsidRDefault="005F298F" w:rsidP="005F298F">
      <w:pPr>
        <w:spacing w:after="0"/>
        <w:rPr>
          <w:rFonts w:cstheme="minorHAnsi"/>
          <w:sz w:val="24"/>
          <w:szCs w:val="24"/>
        </w:rPr>
      </w:pPr>
      <w:r w:rsidRPr="00CF2D8A">
        <w:rPr>
          <w:rFonts w:cstheme="minorHAnsi"/>
          <w:sz w:val="24"/>
          <w:szCs w:val="24"/>
        </w:rPr>
        <w:t>From:</w:t>
      </w:r>
      <w:r w:rsidRPr="00CF2D8A">
        <w:rPr>
          <w:rFonts w:cstheme="minorHAnsi"/>
          <w:sz w:val="24"/>
          <w:szCs w:val="24"/>
        </w:rPr>
        <w:tab/>
        <w:t>Friends of the Orchestra (FOTO)</w:t>
      </w:r>
    </w:p>
    <w:p w14:paraId="7ECCA6F7" w14:textId="77777777" w:rsidR="005F298F" w:rsidRPr="00CF2D8A" w:rsidRDefault="005F298F" w:rsidP="005F298F">
      <w:pPr>
        <w:spacing w:after="0"/>
        <w:rPr>
          <w:rFonts w:cstheme="minorHAnsi"/>
          <w:sz w:val="24"/>
          <w:szCs w:val="24"/>
        </w:rPr>
      </w:pPr>
      <w:r w:rsidRPr="00CF2D8A">
        <w:rPr>
          <w:rFonts w:cstheme="minorHAnsi"/>
          <w:sz w:val="24"/>
          <w:szCs w:val="24"/>
        </w:rPr>
        <w:tab/>
        <w:t>The Southwest Minnesota Orchestra (SMO)</w:t>
      </w:r>
    </w:p>
    <w:p w14:paraId="0C2E5130" w14:textId="77777777" w:rsidR="005F298F" w:rsidRPr="00CF2D8A" w:rsidRDefault="005F298F" w:rsidP="005F298F">
      <w:pPr>
        <w:spacing w:after="0"/>
        <w:rPr>
          <w:rFonts w:cstheme="minorHAnsi"/>
          <w:sz w:val="24"/>
          <w:szCs w:val="24"/>
        </w:rPr>
      </w:pPr>
    </w:p>
    <w:p w14:paraId="67ED50DD" w14:textId="77777777" w:rsidR="005F298F" w:rsidRPr="00CF2D8A" w:rsidRDefault="005F298F" w:rsidP="005F298F">
      <w:pPr>
        <w:spacing w:after="0"/>
        <w:rPr>
          <w:rFonts w:cstheme="minorHAnsi"/>
          <w:sz w:val="24"/>
          <w:szCs w:val="24"/>
        </w:rPr>
      </w:pPr>
      <w:r w:rsidRPr="00CF2D8A">
        <w:rPr>
          <w:rFonts w:cstheme="minorHAnsi"/>
          <w:sz w:val="24"/>
          <w:szCs w:val="24"/>
        </w:rPr>
        <w:t>RE:</w:t>
      </w:r>
      <w:r w:rsidRPr="00CF2D8A">
        <w:rPr>
          <w:rFonts w:cstheme="minorHAnsi"/>
          <w:sz w:val="24"/>
          <w:szCs w:val="24"/>
        </w:rPr>
        <w:tab/>
        <w:t xml:space="preserve">Our Annual SMO Student Concerto Competition </w:t>
      </w:r>
    </w:p>
    <w:p w14:paraId="1644117E" w14:textId="77777777" w:rsidR="005F298F" w:rsidRPr="00CF2D8A" w:rsidRDefault="005F298F" w:rsidP="005F298F">
      <w:pPr>
        <w:spacing w:after="0"/>
        <w:rPr>
          <w:rFonts w:cstheme="minorHAnsi"/>
          <w:sz w:val="24"/>
          <w:szCs w:val="24"/>
        </w:rPr>
      </w:pPr>
    </w:p>
    <w:p w14:paraId="4C5FD521" w14:textId="77777777" w:rsidR="005F298F" w:rsidRPr="00CF2D8A" w:rsidRDefault="005F298F" w:rsidP="005F298F">
      <w:pPr>
        <w:spacing w:after="0"/>
        <w:rPr>
          <w:rFonts w:cstheme="minorHAnsi"/>
          <w:sz w:val="24"/>
          <w:szCs w:val="24"/>
        </w:rPr>
      </w:pPr>
      <w:r w:rsidRPr="00CF2D8A">
        <w:rPr>
          <w:rFonts w:cstheme="minorHAnsi"/>
          <w:sz w:val="24"/>
          <w:szCs w:val="24"/>
        </w:rPr>
        <w:t>Dear Music Colleague:</w:t>
      </w:r>
    </w:p>
    <w:p w14:paraId="13804256" w14:textId="77777777" w:rsidR="005F298F" w:rsidRPr="00CF2D8A" w:rsidRDefault="005F298F" w:rsidP="005F298F">
      <w:pPr>
        <w:spacing w:after="0"/>
        <w:rPr>
          <w:rFonts w:cstheme="minorHAnsi"/>
          <w:sz w:val="24"/>
          <w:szCs w:val="24"/>
        </w:rPr>
      </w:pPr>
    </w:p>
    <w:p w14:paraId="3A7D8D92" w14:textId="2FF60D72" w:rsidR="005F298F" w:rsidRPr="00CF2D8A" w:rsidRDefault="005F298F" w:rsidP="005F298F">
      <w:pPr>
        <w:spacing w:after="0"/>
        <w:rPr>
          <w:rFonts w:cstheme="minorHAnsi"/>
          <w:sz w:val="24"/>
          <w:szCs w:val="24"/>
        </w:rPr>
      </w:pPr>
      <w:r w:rsidRPr="00CF2D8A">
        <w:rPr>
          <w:rFonts w:cstheme="minorHAnsi"/>
          <w:sz w:val="24"/>
          <w:szCs w:val="24"/>
        </w:rPr>
        <w:t xml:space="preserve">It is with brimming enthusiasm that I invite your ambitious students to participate in our annual SMO Student Concerto Competition! This year's competition is open to all string instruments, woodwind instruments and pianists.  The competition is designed to spotlight extraordinary talent and the work ethic to realize great artistic goals among our southwest Minnesota youth.  We are targeting jr. and sr. high school students from within our 18-county service region (visit this website to determine the </w:t>
      </w:r>
      <w:r w:rsidR="00CF2D8A" w:rsidRPr="00CF2D8A">
        <w:rPr>
          <w:rFonts w:cstheme="minorHAnsi"/>
          <w:sz w:val="24"/>
          <w:szCs w:val="24"/>
        </w:rPr>
        <w:t>18-county</w:t>
      </w:r>
      <w:r w:rsidRPr="00CF2D8A">
        <w:rPr>
          <w:rFonts w:cstheme="minorHAnsi"/>
          <w:sz w:val="24"/>
          <w:szCs w:val="24"/>
        </w:rPr>
        <w:t xml:space="preserve"> region of SW Minnesota: http://swmnarts.org/about/); the winning performance will be held during the SMO’s annual children’s concert </w:t>
      </w:r>
      <w:r w:rsidRPr="00CF2D8A">
        <w:rPr>
          <w:rFonts w:cstheme="minorHAnsi"/>
          <w:b/>
          <w:sz w:val="24"/>
          <w:szCs w:val="24"/>
        </w:rPr>
        <w:t xml:space="preserve">at the Schwan Community Center for the Performing </w:t>
      </w:r>
      <w:r w:rsidR="00CF2D8A" w:rsidRPr="00CF2D8A">
        <w:rPr>
          <w:rFonts w:cstheme="minorHAnsi"/>
          <w:b/>
          <w:sz w:val="24"/>
          <w:szCs w:val="24"/>
        </w:rPr>
        <w:t>Arts</w:t>
      </w:r>
      <w:r w:rsidR="00CF2D8A" w:rsidRPr="00CF2D8A">
        <w:rPr>
          <w:rFonts w:cstheme="minorHAnsi"/>
          <w:sz w:val="24"/>
          <w:szCs w:val="24"/>
        </w:rPr>
        <w:t>, Marshall</w:t>
      </w:r>
      <w:r w:rsidRPr="00CF2D8A">
        <w:rPr>
          <w:rFonts w:cstheme="minorHAnsi"/>
          <w:sz w:val="24"/>
          <w:szCs w:val="24"/>
        </w:rPr>
        <w:t>, MN.  The concert will be taped for further broadcast on Studio One, Marshall’s community access TV channel.</w:t>
      </w:r>
    </w:p>
    <w:p w14:paraId="7DACF9F2" w14:textId="77777777" w:rsidR="005F298F" w:rsidRPr="00CF2D8A" w:rsidRDefault="005F298F" w:rsidP="005F298F">
      <w:pPr>
        <w:spacing w:after="0"/>
        <w:rPr>
          <w:rFonts w:cstheme="minorHAnsi"/>
          <w:sz w:val="24"/>
          <w:szCs w:val="24"/>
        </w:rPr>
      </w:pPr>
    </w:p>
    <w:p w14:paraId="6FFDA5EF" w14:textId="77777777" w:rsidR="005F298F" w:rsidRPr="00CF2D8A" w:rsidRDefault="005F298F" w:rsidP="005F298F">
      <w:pPr>
        <w:spacing w:after="0"/>
        <w:rPr>
          <w:rFonts w:cstheme="minorHAnsi"/>
          <w:sz w:val="24"/>
          <w:szCs w:val="24"/>
        </w:rPr>
      </w:pPr>
      <w:r w:rsidRPr="00CF2D8A">
        <w:rPr>
          <w:rFonts w:cstheme="minorHAnsi"/>
          <w:sz w:val="24"/>
          <w:szCs w:val="24"/>
        </w:rPr>
        <w:t>Here are some of the parameters for application to this exciting event:</w:t>
      </w:r>
    </w:p>
    <w:p w14:paraId="70D3A6C0" w14:textId="77777777" w:rsidR="005F298F" w:rsidRPr="00CF2D8A" w:rsidRDefault="005F298F" w:rsidP="005F298F">
      <w:pPr>
        <w:spacing w:after="0"/>
        <w:rPr>
          <w:rFonts w:cstheme="minorHAnsi"/>
          <w:sz w:val="24"/>
          <w:szCs w:val="24"/>
        </w:rPr>
      </w:pPr>
      <w:r w:rsidRPr="00CF2D8A">
        <w:rPr>
          <w:rFonts w:cstheme="minorHAnsi"/>
          <w:sz w:val="24"/>
          <w:szCs w:val="24"/>
        </w:rPr>
        <w:t xml:space="preserve"> </w:t>
      </w:r>
    </w:p>
    <w:p w14:paraId="02B1075E" w14:textId="3CE5DF2F" w:rsidR="005F298F" w:rsidRPr="00CF2D8A" w:rsidRDefault="005F298F" w:rsidP="005F298F">
      <w:pPr>
        <w:spacing w:after="0"/>
        <w:ind w:left="1440" w:hanging="1440"/>
        <w:rPr>
          <w:rFonts w:cstheme="minorHAnsi"/>
          <w:sz w:val="24"/>
          <w:szCs w:val="24"/>
        </w:rPr>
      </w:pPr>
      <w:r w:rsidRPr="00CF2D8A">
        <w:rPr>
          <w:rFonts w:cstheme="minorHAnsi"/>
          <w:b/>
          <w:bCs/>
          <w:sz w:val="24"/>
          <w:szCs w:val="24"/>
        </w:rPr>
        <w:t xml:space="preserve">Repertoire:  </w:t>
      </w:r>
      <w:r w:rsidR="00CF2D8A">
        <w:rPr>
          <w:rFonts w:cstheme="minorHAnsi"/>
          <w:b/>
          <w:bCs/>
          <w:sz w:val="24"/>
          <w:szCs w:val="24"/>
        </w:rPr>
        <w:tab/>
      </w:r>
      <w:r w:rsidRPr="00CF2D8A">
        <w:rPr>
          <w:rFonts w:cstheme="minorHAnsi"/>
          <w:sz w:val="24"/>
          <w:szCs w:val="24"/>
        </w:rPr>
        <w:t>The string students will prepare a movement from any Concerto or any repertoire that is orchestrated for chamber orchestra.  Preference will be given to concerto accompaniments that can be procured immediately upon the jury’s decision.</w:t>
      </w:r>
    </w:p>
    <w:p w14:paraId="5C745F1D" w14:textId="77777777" w:rsidR="005F298F" w:rsidRPr="00CF2D8A" w:rsidRDefault="005F298F" w:rsidP="005F298F">
      <w:pPr>
        <w:spacing w:after="0"/>
        <w:ind w:left="1440" w:hanging="1440"/>
        <w:rPr>
          <w:rFonts w:cstheme="minorHAnsi"/>
          <w:b/>
          <w:sz w:val="24"/>
          <w:szCs w:val="24"/>
        </w:rPr>
      </w:pPr>
    </w:p>
    <w:p w14:paraId="7771BDB1" w14:textId="77777777" w:rsidR="005F298F" w:rsidRPr="00CF2D8A" w:rsidRDefault="005F298F" w:rsidP="005F298F">
      <w:pPr>
        <w:spacing w:after="0"/>
        <w:ind w:left="1440"/>
        <w:rPr>
          <w:rFonts w:cstheme="minorHAnsi"/>
          <w:b/>
          <w:sz w:val="24"/>
          <w:szCs w:val="24"/>
          <w:u w:val="single"/>
        </w:rPr>
      </w:pPr>
      <w:r w:rsidRPr="00CF2D8A">
        <w:rPr>
          <w:rFonts w:cstheme="minorHAnsi"/>
          <w:b/>
          <w:sz w:val="24"/>
          <w:szCs w:val="24"/>
          <w:highlight w:val="yellow"/>
        </w:rPr>
        <w:t xml:space="preserve">PLEASE NOTE:  </w:t>
      </w:r>
      <w:r w:rsidRPr="00CF2D8A">
        <w:rPr>
          <w:rFonts w:cstheme="minorHAnsi"/>
          <w:b/>
          <w:sz w:val="24"/>
          <w:szCs w:val="24"/>
          <w:highlight w:val="yellow"/>
          <w:u w:val="single"/>
        </w:rPr>
        <w:t>THE STUDENT MUST ONLY PREPARE ONE MOVEMENT, NOT THE COMPLETE CONCERTO!!</w:t>
      </w:r>
      <w:r w:rsidRPr="00CF2D8A">
        <w:rPr>
          <w:rFonts w:cstheme="minorHAnsi"/>
          <w:b/>
          <w:sz w:val="24"/>
          <w:szCs w:val="24"/>
          <w:u w:val="single"/>
        </w:rPr>
        <w:t xml:space="preserve">  </w:t>
      </w:r>
    </w:p>
    <w:p w14:paraId="61871E31" w14:textId="77777777" w:rsidR="005F298F" w:rsidRPr="00CF2D8A" w:rsidRDefault="005F298F" w:rsidP="005F298F">
      <w:pPr>
        <w:spacing w:after="0"/>
        <w:ind w:left="1440" w:hanging="1440"/>
        <w:rPr>
          <w:rFonts w:cstheme="minorHAnsi"/>
          <w:b/>
          <w:sz w:val="24"/>
          <w:szCs w:val="24"/>
        </w:rPr>
      </w:pPr>
    </w:p>
    <w:p w14:paraId="179E376A" w14:textId="1879C91F" w:rsidR="005F298F" w:rsidRPr="00CF2D8A" w:rsidRDefault="005F298F" w:rsidP="005F298F">
      <w:pPr>
        <w:spacing w:after="0"/>
        <w:ind w:left="1440" w:hanging="1440"/>
        <w:rPr>
          <w:rFonts w:cstheme="minorHAnsi"/>
          <w:sz w:val="24"/>
          <w:szCs w:val="24"/>
        </w:rPr>
      </w:pPr>
      <w:r w:rsidRPr="00CF2D8A">
        <w:rPr>
          <w:rFonts w:cstheme="minorHAnsi"/>
          <w:b/>
          <w:sz w:val="24"/>
          <w:szCs w:val="24"/>
        </w:rPr>
        <w:t>Audition:</w:t>
      </w:r>
      <w:r w:rsidRPr="00CF2D8A">
        <w:rPr>
          <w:rFonts w:cstheme="minorHAnsi"/>
          <w:b/>
          <w:sz w:val="24"/>
          <w:szCs w:val="24"/>
        </w:rPr>
        <w:tab/>
      </w:r>
      <w:r w:rsidRPr="00CF2D8A">
        <w:rPr>
          <w:rFonts w:cstheme="minorHAnsi"/>
          <w:sz w:val="24"/>
          <w:szCs w:val="24"/>
        </w:rPr>
        <w:t>The auditions to determine a winner for this competition will be</w:t>
      </w:r>
      <w:r w:rsidR="00CF2D8A" w:rsidRPr="00CF2D8A">
        <w:rPr>
          <w:rFonts w:cstheme="minorHAnsi"/>
          <w:sz w:val="24"/>
          <w:szCs w:val="24"/>
        </w:rPr>
        <w:t xml:space="preserve"> </w:t>
      </w:r>
      <w:r w:rsidRPr="00CF2D8A">
        <w:rPr>
          <w:rFonts w:cstheme="minorHAnsi"/>
          <w:b/>
          <w:color w:val="FF0000"/>
          <w:sz w:val="24"/>
          <w:szCs w:val="24"/>
          <w:u w:val="single"/>
        </w:rPr>
        <w:t xml:space="preserve">CONDUCTED IN PERSON THIS YEAR; THE DATE IS SET FOR MONDAY EVENING, MARCH 16, 2026 AT 6 PM ON THE CAMPUS OF SMSU, FA </w:t>
      </w:r>
      <w:r w:rsidR="00CF2D8A" w:rsidRPr="00CF2D8A">
        <w:rPr>
          <w:rFonts w:cstheme="minorHAnsi"/>
          <w:b/>
          <w:color w:val="FF0000"/>
          <w:sz w:val="24"/>
          <w:szCs w:val="24"/>
          <w:u w:val="single"/>
        </w:rPr>
        <w:t>132</w:t>
      </w:r>
      <w:r w:rsidR="00CF2D8A">
        <w:rPr>
          <w:rFonts w:cstheme="minorHAnsi"/>
          <w:b/>
          <w:color w:val="FF0000"/>
          <w:sz w:val="24"/>
          <w:szCs w:val="24"/>
          <w:u w:val="single"/>
        </w:rPr>
        <w:t>.</w:t>
      </w:r>
      <w:r w:rsidR="00CF2D8A" w:rsidRPr="00CF2D8A">
        <w:rPr>
          <w:rFonts w:cstheme="minorHAnsi"/>
          <w:bCs/>
          <w:sz w:val="24"/>
          <w:szCs w:val="24"/>
        </w:rPr>
        <w:t xml:space="preserve">  The</w:t>
      </w:r>
      <w:r w:rsidRPr="00CF2D8A">
        <w:rPr>
          <w:rFonts w:cstheme="minorHAnsi"/>
          <w:bCs/>
          <w:sz w:val="24"/>
          <w:szCs w:val="24"/>
        </w:rPr>
        <w:t xml:space="preserve"> </w:t>
      </w:r>
      <w:r w:rsidRPr="00CF2D8A">
        <w:rPr>
          <w:rFonts w:cstheme="minorHAnsi"/>
          <w:sz w:val="24"/>
          <w:szCs w:val="24"/>
        </w:rPr>
        <w:t xml:space="preserve">winner will be announced that </w:t>
      </w:r>
      <w:r w:rsidR="00CF2D8A">
        <w:rPr>
          <w:rFonts w:cstheme="minorHAnsi"/>
          <w:sz w:val="24"/>
          <w:szCs w:val="24"/>
        </w:rPr>
        <w:t>evening</w:t>
      </w:r>
      <w:r w:rsidRPr="00CF2D8A">
        <w:rPr>
          <w:rFonts w:cstheme="minorHAnsi"/>
          <w:sz w:val="24"/>
          <w:szCs w:val="24"/>
        </w:rPr>
        <w:t xml:space="preserve"> at SMSU.  Each applicant shall play their desired movement or piece with appropriate cuts in the orchestral tutti sections.  Each applicant will provide their own piano accompanist to perform with them; it must be stressed that the accompanying pianist must be very well prepared in order for the competitor to be heard in the best professional light.</w:t>
      </w:r>
    </w:p>
    <w:p w14:paraId="14649249" w14:textId="77777777" w:rsidR="005F298F" w:rsidRPr="00CF2D8A" w:rsidRDefault="005F298F" w:rsidP="005F298F">
      <w:pPr>
        <w:spacing w:after="0"/>
        <w:rPr>
          <w:rFonts w:cstheme="minorHAnsi"/>
          <w:sz w:val="24"/>
          <w:szCs w:val="24"/>
        </w:rPr>
      </w:pPr>
    </w:p>
    <w:p w14:paraId="714CA7C6" w14:textId="55AA0CC5" w:rsidR="005F298F" w:rsidRPr="00CF2D8A" w:rsidRDefault="005F298F" w:rsidP="005F298F">
      <w:pPr>
        <w:spacing w:after="0"/>
        <w:ind w:left="1440" w:hanging="1440"/>
        <w:rPr>
          <w:rFonts w:cstheme="minorHAnsi"/>
          <w:sz w:val="24"/>
          <w:szCs w:val="24"/>
          <w:u w:val="single"/>
        </w:rPr>
      </w:pPr>
      <w:r w:rsidRPr="00CF2D8A">
        <w:rPr>
          <w:rFonts w:cstheme="minorHAnsi"/>
          <w:b/>
          <w:sz w:val="24"/>
          <w:szCs w:val="24"/>
        </w:rPr>
        <w:t>Materials:</w:t>
      </w:r>
      <w:r w:rsidRPr="00CF2D8A">
        <w:rPr>
          <w:rFonts w:cstheme="minorHAnsi"/>
          <w:sz w:val="24"/>
          <w:szCs w:val="24"/>
        </w:rPr>
        <w:t xml:space="preserve">  </w:t>
      </w:r>
      <w:r w:rsidRPr="00CF2D8A">
        <w:rPr>
          <w:rFonts w:cstheme="minorHAnsi"/>
          <w:sz w:val="24"/>
          <w:szCs w:val="24"/>
        </w:rPr>
        <w:tab/>
        <w:t xml:space="preserve">All applicants must send in a signed application (provided herein) with a postmark deadline </w:t>
      </w:r>
      <w:r w:rsidR="00CF2D8A" w:rsidRPr="00CF2D8A">
        <w:rPr>
          <w:rFonts w:cstheme="minorHAnsi"/>
          <w:sz w:val="24"/>
          <w:szCs w:val="24"/>
        </w:rPr>
        <w:t xml:space="preserve">of </w:t>
      </w:r>
      <w:r w:rsidR="00CF2D8A" w:rsidRPr="00CF2D8A">
        <w:rPr>
          <w:rFonts w:cstheme="minorHAnsi"/>
          <w:b/>
          <w:color w:val="FF0000"/>
          <w:sz w:val="24"/>
          <w:szCs w:val="24"/>
          <w:u w:val="single"/>
        </w:rPr>
        <w:t>MARCH 2</w:t>
      </w:r>
      <w:r w:rsidRPr="00CF2D8A">
        <w:rPr>
          <w:rFonts w:cstheme="minorHAnsi"/>
          <w:b/>
          <w:color w:val="FF0000"/>
          <w:sz w:val="24"/>
          <w:szCs w:val="24"/>
          <w:u w:val="single"/>
        </w:rPr>
        <w:t>, 2026</w:t>
      </w:r>
      <w:r w:rsidRPr="00CF2D8A">
        <w:rPr>
          <w:rFonts w:cstheme="minorHAnsi"/>
          <w:b/>
          <w:sz w:val="24"/>
          <w:szCs w:val="24"/>
          <w:u w:val="single"/>
        </w:rPr>
        <w:t>.</w:t>
      </w:r>
      <w:r w:rsidRPr="00CF2D8A">
        <w:rPr>
          <w:rFonts w:cstheme="minorHAnsi"/>
          <w:sz w:val="24"/>
          <w:szCs w:val="24"/>
        </w:rPr>
        <w:t xml:space="preserve">  Applications with later postmarks on them will be </w:t>
      </w:r>
      <w:r w:rsidRPr="00CF2D8A">
        <w:rPr>
          <w:rFonts w:cstheme="minorHAnsi"/>
          <w:sz w:val="24"/>
          <w:szCs w:val="24"/>
        </w:rPr>
        <w:lastRenderedPageBreak/>
        <w:t>considered ineligible.  IN THE CASE OF INCLEMENT WEATHER, THE CONCERTO COMPETITION COMMITTEE MAY OPT FOR ONLINE AUDITIONS.  DETAILS WOULD BE FORTHCOMING IN THAT EVENT.</w:t>
      </w:r>
    </w:p>
    <w:p w14:paraId="24CD4C0B" w14:textId="77777777" w:rsidR="005F298F" w:rsidRPr="00CF2D8A" w:rsidRDefault="005F298F" w:rsidP="005F298F">
      <w:pPr>
        <w:spacing w:after="0"/>
        <w:rPr>
          <w:rFonts w:cstheme="minorHAnsi"/>
          <w:sz w:val="24"/>
          <w:szCs w:val="24"/>
        </w:rPr>
      </w:pPr>
    </w:p>
    <w:p w14:paraId="72EB183C" w14:textId="670B562B" w:rsidR="005F298F" w:rsidRPr="00BF2FE5" w:rsidRDefault="005F298F" w:rsidP="00BF2FE5">
      <w:pPr>
        <w:spacing w:after="0"/>
        <w:ind w:left="1440" w:hanging="1440"/>
        <w:rPr>
          <w:rFonts w:cstheme="minorHAnsi"/>
          <w:b/>
          <w:sz w:val="24"/>
          <w:szCs w:val="24"/>
        </w:rPr>
      </w:pPr>
      <w:r w:rsidRPr="00CF2D8A">
        <w:rPr>
          <w:rFonts w:cstheme="minorHAnsi"/>
          <w:b/>
          <w:sz w:val="24"/>
          <w:szCs w:val="24"/>
        </w:rPr>
        <w:t xml:space="preserve">Important Dates:  </w:t>
      </w:r>
      <w:r w:rsidRPr="00BF2FE5">
        <w:rPr>
          <w:rFonts w:cstheme="minorHAnsi"/>
          <w:bCs/>
          <w:sz w:val="24"/>
          <w:szCs w:val="24"/>
        </w:rPr>
        <w:t xml:space="preserve">The winner must be available to rehearse with the Southwest Minnesota Orchestra on AT LEAST 2 Tuesday evenings before the concert date of April </w:t>
      </w:r>
      <w:r w:rsidR="00BF2FE5">
        <w:rPr>
          <w:rFonts w:cstheme="minorHAnsi"/>
          <w:bCs/>
          <w:sz w:val="24"/>
          <w:szCs w:val="24"/>
        </w:rPr>
        <w:t>7</w:t>
      </w:r>
      <w:r w:rsidR="00BF2FE5" w:rsidRPr="00BF2FE5">
        <w:rPr>
          <w:rFonts w:cstheme="minorHAnsi"/>
          <w:bCs/>
          <w:sz w:val="24"/>
          <w:szCs w:val="24"/>
          <w:vertAlign w:val="superscript"/>
        </w:rPr>
        <w:t>th</w:t>
      </w:r>
      <w:r w:rsidR="00CF2D8A" w:rsidRPr="00BF2FE5">
        <w:rPr>
          <w:rFonts w:cstheme="minorHAnsi"/>
          <w:bCs/>
          <w:sz w:val="24"/>
          <w:szCs w:val="24"/>
        </w:rPr>
        <w:t xml:space="preserve"> in</w:t>
      </w:r>
      <w:r w:rsidRPr="00BF2FE5">
        <w:rPr>
          <w:rFonts w:cstheme="minorHAnsi"/>
          <w:bCs/>
          <w:sz w:val="24"/>
          <w:szCs w:val="24"/>
        </w:rPr>
        <w:t xml:space="preserve"> order to be eligible to compete.</w:t>
      </w:r>
      <w:r w:rsidRPr="00BF2FE5">
        <w:rPr>
          <w:rFonts w:cstheme="minorHAnsi"/>
          <w:b/>
          <w:sz w:val="24"/>
          <w:szCs w:val="24"/>
        </w:rPr>
        <w:t xml:space="preserve">  </w:t>
      </w:r>
    </w:p>
    <w:p w14:paraId="66461969" w14:textId="77777777" w:rsidR="00BF2FE5" w:rsidRDefault="00BF2FE5" w:rsidP="00CF2D8A">
      <w:pPr>
        <w:spacing w:after="0"/>
        <w:rPr>
          <w:rFonts w:eastAsiaTheme="minorHAnsi" w:cstheme="minorHAnsi"/>
          <w:sz w:val="24"/>
          <w:szCs w:val="24"/>
        </w:rPr>
      </w:pPr>
    </w:p>
    <w:p w14:paraId="1D9CACCA" w14:textId="27A83B59" w:rsidR="005F298F" w:rsidRPr="00CF2D8A" w:rsidRDefault="005F298F" w:rsidP="00CF2D8A">
      <w:pPr>
        <w:spacing w:after="0"/>
        <w:rPr>
          <w:rFonts w:cstheme="minorHAnsi"/>
          <w:b/>
          <w:sz w:val="24"/>
          <w:szCs w:val="24"/>
        </w:rPr>
      </w:pPr>
      <w:r w:rsidRPr="00CF2D8A">
        <w:rPr>
          <w:rFonts w:eastAsiaTheme="minorHAnsi" w:cstheme="minorHAnsi"/>
          <w:sz w:val="24"/>
          <w:szCs w:val="24"/>
        </w:rPr>
        <w:t xml:space="preserve">THE WINNER SHALL PERFORM AS SOLOIST WITH THE SMO </w:t>
      </w:r>
      <w:r w:rsidR="00BF2FE5">
        <w:rPr>
          <w:rFonts w:eastAsiaTheme="minorHAnsi" w:cstheme="minorHAnsi"/>
          <w:sz w:val="24"/>
          <w:szCs w:val="24"/>
        </w:rPr>
        <w:t>AT</w:t>
      </w:r>
      <w:r w:rsidRPr="00CF2D8A">
        <w:rPr>
          <w:rFonts w:eastAsiaTheme="minorHAnsi" w:cstheme="minorHAnsi"/>
          <w:sz w:val="24"/>
          <w:szCs w:val="24"/>
        </w:rPr>
        <w:t xml:space="preserve"> TWO CHILDREN’S CONCERTS ON </w:t>
      </w:r>
      <w:r w:rsidRPr="00CF2D8A">
        <w:rPr>
          <w:rFonts w:eastAsiaTheme="minorHAnsi" w:cstheme="minorHAnsi"/>
          <w:b/>
          <w:sz w:val="24"/>
          <w:szCs w:val="24"/>
          <w:u w:val="single"/>
        </w:rPr>
        <w:t>TUESDAY, APRIL 7, 2026—AT 10 AM</w:t>
      </w:r>
      <w:r w:rsidRPr="00CF2D8A">
        <w:rPr>
          <w:rFonts w:eastAsiaTheme="minorHAnsi" w:cstheme="minorHAnsi"/>
          <w:b/>
          <w:sz w:val="24"/>
          <w:szCs w:val="24"/>
        </w:rPr>
        <w:t xml:space="preserve"> AND 1 PM.</w:t>
      </w:r>
      <w:r w:rsidRPr="00CF2D8A">
        <w:rPr>
          <w:rFonts w:eastAsiaTheme="minorHAnsi" w:cstheme="minorHAnsi"/>
          <w:sz w:val="24"/>
          <w:szCs w:val="24"/>
        </w:rPr>
        <w:t xml:space="preserve">  FURTHER, THE WINNER MUST BE AVAILABLE TO REHEARSE THAT MORNING </w:t>
      </w:r>
      <w:r w:rsidRPr="00CF2D8A">
        <w:rPr>
          <w:rFonts w:eastAsiaTheme="minorHAnsi" w:cstheme="minorHAnsi"/>
          <w:b/>
          <w:sz w:val="24"/>
          <w:szCs w:val="24"/>
        </w:rPr>
        <w:t>STARTING AT 8:30 AM</w:t>
      </w:r>
      <w:r w:rsidRPr="00CF2D8A">
        <w:rPr>
          <w:rFonts w:eastAsiaTheme="minorHAnsi" w:cstheme="minorHAnsi"/>
          <w:sz w:val="24"/>
          <w:szCs w:val="24"/>
        </w:rPr>
        <w:t>.  THE OTHER TWO TUESDAY EVENING REHEARSALS PRIOR TO THE CONCERT WILL BE SET AFTER THE WINNER IS ANNOUNCED.</w:t>
      </w:r>
    </w:p>
    <w:p w14:paraId="1E9D947B" w14:textId="77777777" w:rsidR="005F298F" w:rsidRPr="00CF2D8A" w:rsidRDefault="005F298F" w:rsidP="005F298F">
      <w:pPr>
        <w:spacing w:after="0"/>
        <w:ind w:left="1440" w:hanging="1440"/>
        <w:rPr>
          <w:rFonts w:cstheme="minorHAnsi"/>
          <w:b/>
          <w:sz w:val="24"/>
          <w:szCs w:val="24"/>
        </w:rPr>
      </w:pPr>
    </w:p>
    <w:p w14:paraId="1E55F705" w14:textId="77777777" w:rsidR="005F298F" w:rsidRPr="00CF2D8A" w:rsidRDefault="005F298F" w:rsidP="005F298F">
      <w:pPr>
        <w:spacing w:after="0"/>
        <w:ind w:left="1440" w:hanging="1440"/>
        <w:rPr>
          <w:rFonts w:cstheme="minorHAnsi"/>
          <w:sz w:val="24"/>
          <w:szCs w:val="24"/>
        </w:rPr>
      </w:pPr>
      <w:r w:rsidRPr="00CF2D8A">
        <w:rPr>
          <w:rFonts w:cstheme="minorHAnsi"/>
          <w:b/>
          <w:sz w:val="24"/>
          <w:szCs w:val="24"/>
        </w:rPr>
        <w:t xml:space="preserve">Prize money:  </w:t>
      </w:r>
      <w:r w:rsidRPr="00CF2D8A">
        <w:rPr>
          <w:rFonts w:cstheme="minorHAnsi"/>
          <w:b/>
          <w:sz w:val="24"/>
          <w:szCs w:val="24"/>
        </w:rPr>
        <w:tab/>
      </w:r>
      <w:r w:rsidRPr="00CF2D8A">
        <w:rPr>
          <w:rFonts w:cstheme="minorHAnsi"/>
          <w:sz w:val="24"/>
          <w:szCs w:val="24"/>
        </w:rPr>
        <w:t>The awards for the finalists will be as follows—</w:t>
      </w:r>
    </w:p>
    <w:p w14:paraId="62F24777" w14:textId="77777777" w:rsidR="005F298F" w:rsidRPr="00CF2D8A" w:rsidRDefault="005F298F" w:rsidP="005F298F">
      <w:pPr>
        <w:spacing w:after="0"/>
        <w:ind w:left="1440" w:hanging="1440"/>
        <w:rPr>
          <w:rFonts w:cstheme="minorHAnsi"/>
          <w:b/>
          <w:sz w:val="24"/>
          <w:szCs w:val="24"/>
        </w:rPr>
      </w:pPr>
      <w:r w:rsidRPr="00CF2D8A">
        <w:rPr>
          <w:rFonts w:cstheme="minorHAnsi"/>
          <w:b/>
          <w:sz w:val="24"/>
          <w:szCs w:val="24"/>
        </w:rPr>
        <w:tab/>
      </w:r>
      <w:r w:rsidRPr="00CF2D8A">
        <w:rPr>
          <w:rFonts w:cstheme="minorHAnsi"/>
          <w:b/>
          <w:sz w:val="24"/>
          <w:szCs w:val="24"/>
        </w:rPr>
        <w:tab/>
      </w:r>
    </w:p>
    <w:p w14:paraId="0F884007" w14:textId="0B17B72B" w:rsidR="005F298F" w:rsidRPr="00CF2D8A" w:rsidRDefault="005F298F" w:rsidP="00CF2D8A">
      <w:pPr>
        <w:spacing w:after="0"/>
        <w:ind w:left="1440" w:hanging="1440"/>
        <w:rPr>
          <w:rFonts w:cstheme="minorHAnsi"/>
          <w:sz w:val="24"/>
          <w:szCs w:val="24"/>
        </w:rPr>
      </w:pPr>
      <w:r w:rsidRPr="00CF2D8A">
        <w:rPr>
          <w:rFonts w:cstheme="minorHAnsi"/>
          <w:b/>
          <w:sz w:val="24"/>
          <w:szCs w:val="24"/>
        </w:rPr>
        <w:tab/>
      </w:r>
      <w:r w:rsidRPr="00CF2D8A">
        <w:rPr>
          <w:rFonts w:cstheme="minorHAnsi"/>
          <w:b/>
          <w:sz w:val="24"/>
          <w:szCs w:val="24"/>
        </w:rPr>
        <w:tab/>
        <w:t>1</w:t>
      </w:r>
      <w:r w:rsidRPr="00CF2D8A">
        <w:rPr>
          <w:rFonts w:cstheme="minorHAnsi"/>
          <w:b/>
          <w:sz w:val="24"/>
          <w:szCs w:val="24"/>
          <w:vertAlign w:val="superscript"/>
        </w:rPr>
        <w:t>st</w:t>
      </w:r>
      <w:r w:rsidRPr="00CF2D8A">
        <w:rPr>
          <w:rFonts w:cstheme="minorHAnsi"/>
          <w:b/>
          <w:sz w:val="24"/>
          <w:szCs w:val="24"/>
        </w:rPr>
        <w:t xml:space="preserve"> prize</w:t>
      </w:r>
      <w:r w:rsidRPr="00CF2D8A">
        <w:rPr>
          <w:rFonts w:cstheme="minorHAnsi"/>
          <w:b/>
          <w:sz w:val="24"/>
          <w:szCs w:val="24"/>
        </w:rPr>
        <w:tab/>
      </w:r>
      <w:r w:rsidRPr="00CF2D8A">
        <w:rPr>
          <w:rFonts w:cstheme="minorHAnsi"/>
          <w:sz w:val="24"/>
          <w:szCs w:val="24"/>
        </w:rPr>
        <w:t>$300 with solo opportunity with SMO</w:t>
      </w:r>
    </w:p>
    <w:p w14:paraId="02A6F2EA" w14:textId="27DAA0EC" w:rsidR="005F298F" w:rsidRPr="00CF2D8A" w:rsidRDefault="005F298F" w:rsidP="00CF2D8A">
      <w:pPr>
        <w:spacing w:after="0"/>
        <w:ind w:left="1440" w:hanging="1440"/>
        <w:rPr>
          <w:rFonts w:cstheme="minorHAnsi"/>
          <w:sz w:val="24"/>
          <w:szCs w:val="24"/>
        </w:rPr>
      </w:pPr>
      <w:r w:rsidRPr="00CF2D8A">
        <w:rPr>
          <w:rFonts w:cstheme="minorHAnsi"/>
          <w:sz w:val="24"/>
          <w:szCs w:val="24"/>
        </w:rPr>
        <w:tab/>
      </w:r>
      <w:r w:rsidRPr="00CF2D8A">
        <w:rPr>
          <w:rFonts w:cstheme="minorHAnsi"/>
          <w:b/>
          <w:sz w:val="24"/>
          <w:szCs w:val="24"/>
        </w:rPr>
        <w:tab/>
        <w:t>2</w:t>
      </w:r>
      <w:r w:rsidRPr="00CF2D8A">
        <w:rPr>
          <w:rFonts w:cstheme="minorHAnsi"/>
          <w:b/>
          <w:sz w:val="24"/>
          <w:szCs w:val="24"/>
          <w:vertAlign w:val="superscript"/>
        </w:rPr>
        <w:t>nd</w:t>
      </w:r>
      <w:r w:rsidRPr="00CF2D8A">
        <w:rPr>
          <w:rFonts w:cstheme="minorHAnsi"/>
          <w:b/>
          <w:sz w:val="24"/>
          <w:szCs w:val="24"/>
        </w:rPr>
        <w:t xml:space="preserve"> prize</w:t>
      </w:r>
      <w:r w:rsidRPr="00CF2D8A">
        <w:rPr>
          <w:rFonts w:cstheme="minorHAnsi"/>
          <w:sz w:val="24"/>
          <w:szCs w:val="24"/>
        </w:rPr>
        <w:tab/>
        <w:t xml:space="preserve">$200 with </w:t>
      </w:r>
      <w:r w:rsidRPr="00CF2D8A">
        <w:rPr>
          <w:rFonts w:cstheme="minorHAnsi"/>
          <w:i/>
          <w:iCs/>
          <w:sz w:val="24"/>
          <w:szCs w:val="24"/>
        </w:rPr>
        <w:t>possible</w:t>
      </w:r>
      <w:r w:rsidRPr="00CF2D8A">
        <w:rPr>
          <w:rFonts w:cstheme="minorHAnsi"/>
          <w:sz w:val="24"/>
          <w:szCs w:val="24"/>
        </w:rPr>
        <w:t xml:space="preserve"> solo opportunity with SMO</w:t>
      </w:r>
    </w:p>
    <w:p w14:paraId="59C1B513" w14:textId="77777777" w:rsidR="005F298F" w:rsidRPr="00CF2D8A" w:rsidRDefault="005F298F" w:rsidP="005F298F">
      <w:pPr>
        <w:spacing w:after="0"/>
        <w:ind w:left="1440" w:hanging="1440"/>
        <w:rPr>
          <w:rFonts w:cstheme="minorHAnsi"/>
          <w:sz w:val="24"/>
          <w:szCs w:val="24"/>
        </w:rPr>
      </w:pPr>
      <w:r w:rsidRPr="00CF2D8A">
        <w:rPr>
          <w:rFonts w:cstheme="minorHAnsi"/>
          <w:sz w:val="24"/>
          <w:szCs w:val="24"/>
        </w:rPr>
        <w:tab/>
      </w:r>
      <w:r w:rsidRPr="00CF2D8A">
        <w:rPr>
          <w:rFonts w:cstheme="minorHAnsi"/>
          <w:sz w:val="24"/>
          <w:szCs w:val="24"/>
        </w:rPr>
        <w:tab/>
      </w:r>
      <w:r w:rsidRPr="00CF2D8A">
        <w:rPr>
          <w:rFonts w:cstheme="minorHAnsi"/>
          <w:b/>
          <w:sz w:val="24"/>
          <w:szCs w:val="24"/>
        </w:rPr>
        <w:t>3</w:t>
      </w:r>
      <w:r w:rsidRPr="00CF2D8A">
        <w:rPr>
          <w:rFonts w:cstheme="minorHAnsi"/>
          <w:b/>
          <w:sz w:val="24"/>
          <w:szCs w:val="24"/>
          <w:vertAlign w:val="superscript"/>
        </w:rPr>
        <w:t>rd</w:t>
      </w:r>
      <w:r w:rsidRPr="00CF2D8A">
        <w:rPr>
          <w:rFonts w:cstheme="minorHAnsi"/>
          <w:b/>
          <w:sz w:val="24"/>
          <w:szCs w:val="24"/>
        </w:rPr>
        <w:t xml:space="preserve"> prize</w:t>
      </w:r>
      <w:r w:rsidRPr="00CF2D8A">
        <w:rPr>
          <w:rFonts w:cstheme="minorHAnsi"/>
          <w:b/>
          <w:sz w:val="24"/>
          <w:szCs w:val="24"/>
        </w:rPr>
        <w:tab/>
      </w:r>
      <w:r w:rsidRPr="00CF2D8A">
        <w:rPr>
          <w:rFonts w:cstheme="minorHAnsi"/>
          <w:sz w:val="24"/>
          <w:szCs w:val="24"/>
        </w:rPr>
        <w:t>$100</w:t>
      </w:r>
    </w:p>
    <w:p w14:paraId="774C9156" w14:textId="77777777" w:rsidR="005F298F" w:rsidRPr="00CF2D8A" w:rsidRDefault="005F298F" w:rsidP="005F298F">
      <w:pPr>
        <w:spacing w:after="0"/>
        <w:ind w:left="1440" w:hanging="1440"/>
        <w:rPr>
          <w:rFonts w:cstheme="minorHAnsi"/>
          <w:sz w:val="24"/>
          <w:szCs w:val="24"/>
        </w:rPr>
      </w:pPr>
    </w:p>
    <w:p w14:paraId="2D288E2A" w14:textId="06126775" w:rsidR="005F298F" w:rsidRPr="00CF2D8A" w:rsidRDefault="005F298F" w:rsidP="005F298F">
      <w:pPr>
        <w:spacing w:after="0"/>
        <w:rPr>
          <w:rFonts w:cstheme="minorHAnsi"/>
          <w:sz w:val="24"/>
          <w:szCs w:val="24"/>
        </w:rPr>
      </w:pPr>
      <w:r w:rsidRPr="00CF2D8A">
        <w:rPr>
          <w:rFonts w:cstheme="minorHAnsi"/>
          <w:sz w:val="24"/>
          <w:szCs w:val="24"/>
        </w:rPr>
        <w:t>Only the first prize winner will be asked to play the prepared concerto movement with The Southwest</w:t>
      </w:r>
      <w:r w:rsidR="00CF2D8A">
        <w:rPr>
          <w:rFonts w:cstheme="minorHAnsi"/>
          <w:sz w:val="24"/>
          <w:szCs w:val="24"/>
        </w:rPr>
        <w:t xml:space="preserve"> </w:t>
      </w:r>
      <w:r w:rsidRPr="00CF2D8A">
        <w:rPr>
          <w:rFonts w:cstheme="minorHAnsi"/>
          <w:sz w:val="24"/>
          <w:szCs w:val="24"/>
        </w:rPr>
        <w:t>Minnesota Orchestra; if in the untimely event the first prize winner CANNOT perform, the FOTO board of The Southwest Minnesota Orchestra will determine if the 2</w:t>
      </w:r>
      <w:r w:rsidRPr="00CF2D8A">
        <w:rPr>
          <w:rFonts w:cstheme="minorHAnsi"/>
          <w:sz w:val="24"/>
          <w:szCs w:val="24"/>
          <w:vertAlign w:val="superscript"/>
        </w:rPr>
        <w:t>nd</w:t>
      </w:r>
      <w:r w:rsidRPr="00CF2D8A">
        <w:rPr>
          <w:rFonts w:cstheme="minorHAnsi"/>
          <w:sz w:val="24"/>
          <w:szCs w:val="24"/>
        </w:rPr>
        <w:t xml:space="preserve"> place winner should perform OR if some other solution might prove to be more tenable.</w:t>
      </w:r>
    </w:p>
    <w:p w14:paraId="07E2AAD7" w14:textId="77777777" w:rsidR="005F298F" w:rsidRPr="00CF2D8A" w:rsidRDefault="005F298F" w:rsidP="005F298F">
      <w:pPr>
        <w:spacing w:after="0"/>
        <w:rPr>
          <w:rFonts w:cstheme="minorHAnsi"/>
          <w:sz w:val="24"/>
          <w:szCs w:val="24"/>
        </w:rPr>
      </w:pPr>
    </w:p>
    <w:p w14:paraId="1DC0BBD2" w14:textId="77777777" w:rsidR="005F298F" w:rsidRPr="00CF2D8A" w:rsidRDefault="005F298F" w:rsidP="005F298F">
      <w:pPr>
        <w:spacing w:after="0"/>
        <w:rPr>
          <w:rFonts w:cstheme="minorHAnsi"/>
          <w:sz w:val="24"/>
          <w:szCs w:val="24"/>
        </w:rPr>
      </w:pPr>
      <w:r w:rsidRPr="00CF2D8A">
        <w:rPr>
          <w:rFonts w:cstheme="minorHAnsi"/>
          <w:sz w:val="24"/>
          <w:szCs w:val="24"/>
        </w:rPr>
        <w:t>We look forward to your application and the chance to hear you perform with THE SOUTHWEST MINNESOTA ORCHESTRA!</w:t>
      </w:r>
    </w:p>
    <w:p w14:paraId="05F2263C" w14:textId="77777777" w:rsidR="005F298F" w:rsidRPr="00CF2D8A" w:rsidRDefault="005F298F" w:rsidP="005F298F">
      <w:pPr>
        <w:spacing w:after="0"/>
        <w:ind w:left="1440" w:hanging="1440"/>
        <w:rPr>
          <w:rFonts w:cstheme="minorHAnsi"/>
          <w:b/>
          <w:sz w:val="24"/>
          <w:szCs w:val="24"/>
        </w:rPr>
      </w:pPr>
    </w:p>
    <w:p w14:paraId="35B16F17" w14:textId="77777777" w:rsidR="005F298F" w:rsidRPr="00CF2D8A" w:rsidRDefault="005F298F" w:rsidP="005F298F">
      <w:pPr>
        <w:spacing w:after="0"/>
        <w:ind w:left="1440" w:hanging="1440"/>
        <w:rPr>
          <w:rFonts w:cstheme="minorHAnsi"/>
          <w:sz w:val="24"/>
          <w:szCs w:val="24"/>
        </w:rPr>
      </w:pPr>
      <w:r w:rsidRPr="00CF2D8A">
        <w:rPr>
          <w:rFonts w:cstheme="minorHAnsi"/>
          <w:sz w:val="24"/>
          <w:szCs w:val="24"/>
        </w:rPr>
        <w:t>Sincerely,</w:t>
      </w:r>
    </w:p>
    <w:p w14:paraId="72FF8E08" w14:textId="77777777" w:rsidR="005F298F" w:rsidRPr="00CF2D8A" w:rsidRDefault="005F298F" w:rsidP="005F298F">
      <w:pPr>
        <w:spacing w:after="0"/>
        <w:ind w:left="1440" w:hanging="1440"/>
        <w:rPr>
          <w:rFonts w:cstheme="minorHAnsi"/>
          <w:sz w:val="24"/>
          <w:szCs w:val="24"/>
        </w:rPr>
      </w:pPr>
    </w:p>
    <w:p w14:paraId="50F8D073" w14:textId="77777777" w:rsidR="005F298F" w:rsidRPr="00CF2D8A" w:rsidRDefault="005F298F" w:rsidP="005F298F">
      <w:pPr>
        <w:spacing w:after="0"/>
        <w:ind w:left="1440" w:hanging="1440"/>
        <w:rPr>
          <w:rFonts w:cstheme="minorHAnsi"/>
          <w:sz w:val="24"/>
          <w:szCs w:val="24"/>
        </w:rPr>
      </w:pPr>
    </w:p>
    <w:p w14:paraId="7461BC3E" w14:textId="77777777" w:rsidR="005F298F" w:rsidRPr="00CF2D8A" w:rsidRDefault="005F298F" w:rsidP="005F298F">
      <w:pPr>
        <w:widowControl w:val="0"/>
        <w:autoSpaceDE w:val="0"/>
        <w:autoSpaceDN w:val="0"/>
        <w:adjustRightInd w:val="0"/>
        <w:spacing w:after="0" w:line="240" w:lineRule="auto"/>
        <w:rPr>
          <w:rFonts w:eastAsiaTheme="minorHAnsi" w:cstheme="minorHAnsi"/>
          <w:sz w:val="24"/>
          <w:szCs w:val="24"/>
        </w:rPr>
      </w:pPr>
      <w:r w:rsidRPr="00CF2D8A">
        <w:rPr>
          <w:rFonts w:eastAsiaTheme="minorHAnsi" w:cstheme="minorHAnsi"/>
          <w:sz w:val="24"/>
          <w:szCs w:val="24"/>
        </w:rPr>
        <w:t>Dr. Daniel Rieppel, Professor of Music</w:t>
      </w:r>
    </w:p>
    <w:p w14:paraId="647F8903" w14:textId="77777777" w:rsidR="005F298F" w:rsidRPr="00CF2D8A" w:rsidRDefault="005F298F" w:rsidP="005F298F">
      <w:pPr>
        <w:widowControl w:val="0"/>
        <w:autoSpaceDE w:val="0"/>
        <w:autoSpaceDN w:val="0"/>
        <w:adjustRightInd w:val="0"/>
        <w:spacing w:after="0" w:line="240" w:lineRule="auto"/>
        <w:rPr>
          <w:rFonts w:eastAsiaTheme="minorHAnsi" w:cstheme="minorHAnsi"/>
          <w:sz w:val="24"/>
          <w:szCs w:val="24"/>
        </w:rPr>
      </w:pPr>
      <w:r w:rsidRPr="00CF2D8A">
        <w:rPr>
          <w:rFonts w:eastAsiaTheme="minorHAnsi" w:cstheme="minorHAnsi"/>
          <w:sz w:val="24"/>
          <w:szCs w:val="24"/>
        </w:rPr>
        <w:t>Music Director, The Southwest Minnesota Orchestra</w:t>
      </w:r>
    </w:p>
    <w:p w14:paraId="0BB826EA" w14:textId="77777777" w:rsidR="005F298F" w:rsidRPr="00CF2D8A" w:rsidRDefault="005F298F" w:rsidP="005F298F">
      <w:pPr>
        <w:widowControl w:val="0"/>
        <w:autoSpaceDE w:val="0"/>
        <w:autoSpaceDN w:val="0"/>
        <w:adjustRightInd w:val="0"/>
        <w:spacing w:after="0" w:line="240" w:lineRule="auto"/>
        <w:rPr>
          <w:rFonts w:eastAsiaTheme="minorHAnsi" w:cstheme="minorHAnsi"/>
          <w:sz w:val="24"/>
          <w:szCs w:val="24"/>
        </w:rPr>
      </w:pPr>
      <w:r w:rsidRPr="00CF2D8A">
        <w:rPr>
          <w:rFonts w:eastAsiaTheme="minorHAnsi" w:cstheme="minorHAnsi"/>
          <w:sz w:val="24"/>
          <w:szCs w:val="24"/>
        </w:rPr>
        <w:t>Southwest Minnesota State University</w:t>
      </w:r>
    </w:p>
    <w:p w14:paraId="32B984EC" w14:textId="77777777" w:rsidR="005F298F" w:rsidRPr="00CF2D8A" w:rsidRDefault="005F298F" w:rsidP="005F298F">
      <w:pPr>
        <w:widowControl w:val="0"/>
        <w:autoSpaceDE w:val="0"/>
        <w:autoSpaceDN w:val="0"/>
        <w:adjustRightInd w:val="0"/>
        <w:spacing w:after="0" w:line="240" w:lineRule="auto"/>
        <w:rPr>
          <w:rFonts w:eastAsiaTheme="minorHAnsi" w:cstheme="minorHAnsi"/>
          <w:sz w:val="24"/>
          <w:szCs w:val="24"/>
        </w:rPr>
      </w:pPr>
      <w:r w:rsidRPr="00CF2D8A">
        <w:rPr>
          <w:rFonts w:eastAsiaTheme="minorHAnsi" w:cstheme="minorHAnsi"/>
          <w:sz w:val="24"/>
          <w:szCs w:val="24"/>
        </w:rPr>
        <w:t>Dept. of Fine Arts and Communication</w:t>
      </w:r>
    </w:p>
    <w:p w14:paraId="122D2821" w14:textId="77777777" w:rsidR="005F298F" w:rsidRPr="00CF2D8A" w:rsidRDefault="005F298F" w:rsidP="005F298F">
      <w:pPr>
        <w:widowControl w:val="0"/>
        <w:autoSpaceDE w:val="0"/>
        <w:autoSpaceDN w:val="0"/>
        <w:adjustRightInd w:val="0"/>
        <w:spacing w:after="0" w:line="240" w:lineRule="auto"/>
        <w:rPr>
          <w:rFonts w:eastAsiaTheme="minorHAnsi" w:cstheme="minorHAnsi"/>
          <w:sz w:val="24"/>
          <w:szCs w:val="24"/>
        </w:rPr>
      </w:pPr>
      <w:r w:rsidRPr="00CF2D8A">
        <w:rPr>
          <w:rFonts w:eastAsiaTheme="minorHAnsi" w:cstheme="minorHAnsi"/>
          <w:sz w:val="24"/>
          <w:szCs w:val="24"/>
        </w:rPr>
        <w:t>1501 State Street, Marshall, MN  56258</w:t>
      </w:r>
    </w:p>
    <w:p w14:paraId="318C8425" w14:textId="131E4654" w:rsidR="005F298F" w:rsidRPr="00CF2D8A" w:rsidRDefault="00000000" w:rsidP="005F298F">
      <w:pPr>
        <w:widowControl w:val="0"/>
        <w:autoSpaceDE w:val="0"/>
        <w:autoSpaceDN w:val="0"/>
        <w:adjustRightInd w:val="0"/>
        <w:spacing w:after="0" w:line="240" w:lineRule="auto"/>
        <w:rPr>
          <w:rFonts w:eastAsiaTheme="minorHAnsi" w:cstheme="minorHAnsi"/>
          <w:sz w:val="24"/>
          <w:szCs w:val="24"/>
        </w:rPr>
      </w:pPr>
      <w:hyperlink r:id="rId5" w:history="1">
        <w:r w:rsidR="005F298F" w:rsidRPr="00CF2D8A">
          <w:rPr>
            <w:rStyle w:val="Hyperlink"/>
            <w:rFonts w:eastAsiaTheme="minorHAnsi" w:cstheme="minorHAnsi"/>
            <w:i/>
            <w:iCs/>
            <w:color w:val="0B4CB4"/>
            <w:sz w:val="24"/>
            <w:szCs w:val="24"/>
          </w:rPr>
          <w:t>daniel.rieppel@smsu.edu</w:t>
        </w:r>
      </w:hyperlink>
    </w:p>
    <w:p w14:paraId="31078CC6" w14:textId="38EF008B" w:rsidR="00FC6CFE" w:rsidRPr="00CF2D8A" w:rsidRDefault="005F298F" w:rsidP="005F298F">
      <w:pPr>
        <w:spacing w:after="0"/>
        <w:ind w:left="1440" w:hanging="1440"/>
        <w:rPr>
          <w:rFonts w:cstheme="minorHAnsi"/>
          <w:b/>
          <w:sz w:val="24"/>
          <w:szCs w:val="24"/>
        </w:rPr>
      </w:pPr>
      <w:r w:rsidRPr="00CF2D8A">
        <w:rPr>
          <w:rFonts w:eastAsiaTheme="minorHAnsi" w:cstheme="minorHAnsi"/>
          <w:sz w:val="24"/>
          <w:szCs w:val="24"/>
        </w:rPr>
        <w:t>(c)  507.530.3202</w:t>
      </w:r>
    </w:p>
    <w:sectPr w:rsidR="00FC6CFE" w:rsidRPr="00CF2D8A" w:rsidSect="00CF2D8A">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8F"/>
    <w:rsid w:val="005D0B97"/>
    <w:rsid w:val="005F298F"/>
    <w:rsid w:val="009E0D5F"/>
    <w:rsid w:val="00A762A4"/>
    <w:rsid w:val="00BF2FE5"/>
    <w:rsid w:val="00CF2D8A"/>
    <w:rsid w:val="00FC6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3435E"/>
  <w15:chartTrackingRefBased/>
  <w15:docId w15:val="{BB152FF2-7164-4A36-90CA-690EB64D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98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29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1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daniel.rieppel@sm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FB276-D109-F64E-8F57-5A0A87FD2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Rieppel, Daniel B</dc:creator>
  <cp:keywords/>
  <dc:description/>
  <cp:lastModifiedBy>Kristin Gruhot</cp:lastModifiedBy>
  <cp:revision>2</cp:revision>
  <cp:lastPrinted>2025-12-18T20:26:00Z</cp:lastPrinted>
  <dcterms:created xsi:type="dcterms:W3CDTF">2025-12-18T20:31:00Z</dcterms:created>
  <dcterms:modified xsi:type="dcterms:W3CDTF">2025-12-18T20:31:00Z</dcterms:modified>
</cp:coreProperties>
</file>